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D714C9">
        <w:rPr>
          <w:rFonts w:hAnsi="宋体" w:hint="eastAsia"/>
          <w:sz w:val="24"/>
        </w:rPr>
        <w:t>园林植物与观赏园艺</w:t>
      </w:r>
      <w:r w:rsidR="00C924BE" w:rsidRPr="00557BF4">
        <w:rPr>
          <w:sz w:val="24"/>
        </w:rPr>
        <w:t xml:space="preserve"> </w:t>
      </w:r>
      <w:r w:rsidR="004F1E24">
        <w:rPr>
          <w:rFonts w:hint="eastAsia"/>
          <w:sz w:val="24"/>
        </w:rPr>
        <w:t xml:space="preserve">                  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D714C9">
        <w:rPr>
          <w:rFonts w:hAnsi="宋体" w:hint="eastAsia"/>
          <w:sz w:val="24"/>
        </w:rPr>
        <w:t>园林与艺术学院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D714C9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涂淑萍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D714C9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女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D714C9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教授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D714C9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>
                  <wp:extent cx="878840" cy="1141095"/>
                  <wp:effectExtent l="19050" t="0" r="0" b="0"/>
                  <wp:docPr id="1" name="图片 0" descr="涂淑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涂淑萍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D714C9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农学学士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华南农学院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D714C9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D714C9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D714C9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江西农业大学</w:t>
            </w:r>
            <w:r w:rsidR="00382E8F">
              <w:rPr>
                <w:rFonts w:hint="eastAsia"/>
                <w:sz w:val="24"/>
              </w:rPr>
              <w:t>林学院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D714C9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jxtsping@163.com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D714C9" w:rsidP="00185C1D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园林植物繁育与栽培生理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382E8F" w:rsidP="009F2F1E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江西省花卉协会荷花分会理事</w:t>
            </w:r>
            <w:r w:rsidR="000F43FB">
              <w:rPr>
                <w:rFonts w:ascii="宋体" w:hAnsi="宋体" w:hint="eastAsia"/>
                <w:sz w:val="24"/>
              </w:rPr>
              <w:t>；江西省林业厅</w:t>
            </w:r>
            <w:r w:rsidR="000F43FB" w:rsidRPr="00D1071E">
              <w:rPr>
                <w:rFonts w:ascii="宋体" w:hAnsi="宋体" w:hint="eastAsia"/>
                <w:sz w:val="24"/>
              </w:rPr>
              <w:t>花木产业创新研究协作组首席专家</w:t>
            </w:r>
            <w:r w:rsidR="009F2F1E">
              <w:rPr>
                <w:rFonts w:ascii="宋体" w:hAnsi="宋体" w:hint="eastAsia"/>
                <w:sz w:val="24"/>
              </w:rPr>
              <w:t>；上犹茶叶科技特派团团长</w:t>
            </w:r>
            <w:r w:rsidR="009F2F1E">
              <w:rPr>
                <w:rFonts w:hint="eastAsia"/>
                <w:bCs/>
                <w:sz w:val="24"/>
              </w:rPr>
              <w:t>；</w:t>
            </w:r>
            <w:r w:rsidR="009F2F1E">
              <w:rPr>
                <w:rFonts w:ascii="宋体" w:hAnsi="宋体" w:hint="eastAsia"/>
                <w:sz w:val="24"/>
              </w:rPr>
              <w:t>江西省科协精准扶贫专家行活动首席专家</w:t>
            </w:r>
            <w:r w:rsidR="000F43FB" w:rsidRPr="00D1071E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BB77B8" w:rsidRDefault="00382E8F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1980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~1984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7</w:t>
            </w:r>
            <w:r>
              <w:rPr>
                <w:rFonts w:hint="eastAsia"/>
                <w:bCs/>
                <w:sz w:val="24"/>
              </w:rPr>
              <w:t>月就读于华南农学院茶叶专业，获农学学士学位；</w:t>
            </w:r>
          </w:p>
          <w:p w:rsidR="00382E8F" w:rsidRDefault="00382E8F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1984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7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~ 1999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8</w:t>
            </w:r>
            <w:r>
              <w:rPr>
                <w:rFonts w:hint="eastAsia"/>
                <w:bCs/>
                <w:sz w:val="24"/>
              </w:rPr>
              <w:t>月在江西农业大学园艺系任教；</w:t>
            </w:r>
          </w:p>
          <w:p w:rsidR="00382E8F" w:rsidRPr="00557BF4" w:rsidRDefault="00382E8F" w:rsidP="000F43F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1999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rFonts w:hint="eastAsia"/>
                <w:bCs/>
                <w:sz w:val="24"/>
              </w:rPr>
              <w:t>月至今在江西农业大学林学院任教，其间，于</w:t>
            </w:r>
            <w:r>
              <w:rPr>
                <w:rFonts w:hint="eastAsia"/>
                <w:bCs/>
                <w:sz w:val="24"/>
              </w:rPr>
              <w:t>2003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12</w:t>
            </w:r>
            <w:r>
              <w:rPr>
                <w:rFonts w:hint="eastAsia"/>
                <w:bCs/>
                <w:sz w:val="24"/>
              </w:rPr>
              <w:t>月至</w:t>
            </w:r>
            <w:r>
              <w:rPr>
                <w:rFonts w:hint="eastAsia"/>
                <w:bCs/>
                <w:sz w:val="24"/>
              </w:rPr>
              <w:t>2004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12</w:t>
            </w:r>
            <w:r>
              <w:rPr>
                <w:rFonts w:hint="eastAsia"/>
                <w:bCs/>
                <w:sz w:val="24"/>
              </w:rPr>
              <w:t>月，作为</w:t>
            </w:r>
            <w:r w:rsidR="006B680F">
              <w:rPr>
                <w:rFonts w:hint="eastAsia"/>
                <w:bCs/>
                <w:sz w:val="24"/>
              </w:rPr>
              <w:t>“西部之光”访问学者在中国农业科学院蔬菜花卉研究所访学</w:t>
            </w:r>
            <w:r w:rsidR="006B680F">
              <w:rPr>
                <w:rFonts w:hint="eastAsia"/>
                <w:bCs/>
                <w:sz w:val="24"/>
              </w:rPr>
              <w:t>1</w:t>
            </w:r>
            <w:r w:rsidR="006B680F">
              <w:rPr>
                <w:rFonts w:hint="eastAsia"/>
                <w:bCs/>
                <w:sz w:val="24"/>
              </w:rPr>
              <w:t>年。</w:t>
            </w:r>
          </w:p>
        </w:tc>
      </w:tr>
      <w:tr w:rsidR="007331F1" w:rsidRPr="00557BF4" w:rsidTr="004F1E24">
        <w:trPr>
          <w:cantSplit/>
          <w:trHeight w:val="494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Default="005F279C" w:rsidP="00896611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主持或参与完成省部级以上科研项目10余项，发表论文40余篇，编著</w:t>
            </w:r>
            <w:r w:rsidR="009F2F1E">
              <w:rPr>
                <w:rFonts w:ascii="宋体" w:hAnsi="宋体" w:hint="eastAsia"/>
                <w:sz w:val="24"/>
              </w:rPr>
              <w:t>论著</w:t>
            </w:r>
            <w:r>
              <w:rPr>
                <w:rFonts w:ascii="宋体" w:hAnsi="宋体" w:hint="eastAsia"/>
                <w:sz w:val="24"/>
              </w:rPr>
              <w:t>3部，</w:t>
            </w:r>
            <w:r w:rsidR="009F2F1E">
              <w:rPr>
                <w:rFonts w:ascii="宋体" w:hAnsi="宋体" w:hint="eastAsia"/>
                <w:sz w:val="24"/>
              </w:rPr>
              <w:t>参编教材1部，</w:t>
            </w:r>
            <w:r>
              <w:rPr>
                <w:rFonts w:ascii="宋体" w:hAnsi="宋体" w:hint="eastAsia"/>
                <w:sz w:val="24"/>
              </w:rPr>
              <w:t>获市厅级以上科技奖项10余项</w:t>
            </w:r>
            <w:r w:rsidR="00896611">
              <w:rPr>
                <w:rFonts w:ascii="宋体" w:hAnsi="宋体" w:hint="eastAsia"/>
                <w:sz w:val="24"/>
              </w:rPr>
              <w:t>，现</w:t>
            </w:r>
            <w:r>
              <w:rPr>
                <w:rFonts w:ascii="宋体" w:hAnsi="宋体" w:hint="eastAsia"/>
                <w:sz w:val="24"/>
              </w:rPr>
              <w:t>主持在研项目2项。</w:t>
            </w:r>
            <w:r w:rsidR="00896611">
              <w:rPr>
                <w:rFonts w:ascii="宋体" w:hAnsi="宋体" w:hint="eastAsia"/>
                <w:sz w:val="24"/>
              </w:rPr>
              <w:t>目前，主要从事“圆齿野鸦椿种质资源遗传多样性及优良单株筛选”项目研究。</w:t>
            </w:r>
          </w:p>
          <w:p w:rsidR="00896611" w:rsidRPr="00557BF4" w:rsidRDefault="00896611" w:rsidP="00896611">
            <w:pPr>
              <w:ind w:firstLineChars="200" w:firstLine="420"/>
              <w:rPr>
                <w:szCs w:val="21"/>
              </w:rPr>
            </w:pP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411C48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求真务实；</w:t>
            </w:r>
            <w:r w:rsidR="009F2F1E">
              <w:rPr>
                <w:rFonts w:hint="eastAsia"/>
                <w:bCs/>
                <w:sz w:val="24"/>
              </w:rPr>
              <w:t>善于思考，</w:t>
            </w:r>
            <w:r>
              <w:rPr>
                <w:rFonts w:hint="eastAsia"/>
                <w:bCs/>
                <w:sz w:val="24"/>
              </w:rPr>
              <w:t>具有探索精神</w:t>
            </w:r>
            <w:r w:rsidR="009F2F1E">
              <w:rPr>
                <w:rFonts w:hint="eastAsia"/>
                <w:bCs/>
                <w:sz w:val="24"/>
              </w:rPr>
              <w:t>。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9D" w:rsidRDefault="006E349D">
      <w:r>
        <w:separator/>
      </w:r>
    </w:p>
  </w:endnote>
  <w:endnote w:type="continuationSeparator" w:id="0">
    <w:p w:rsidR="006E349D" w:rsidRDefault="006E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9D" w:rsidRDefault="006E349D">
      <w:r>
        <w:separator/>
      </w:r>
    </w:p>
  </w:footnote>
  <w:footnote w:type="continuationSeparator" w:id="0">
    <w:p w:rsidR="006E349D" w:rsidRDefault="006E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0F43FB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2F1531"/>
    <w:rsid w:val="00322C56"/>
    <w:rsid w:val="00360F5A"/>
    <w:rsid w:val="00366915"/>
    <w:rsid w:val="00377D6B"/>
    <w:rsid w:val="00382E8F"/>
    <w:rsid w:val="0038692D"/>
    <w:rsid w:val="003A2772"/>
    <w:rsid w:val="003C6C2F"/>
    <w:rsid w:val="00411C48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5F279C"/>
    <w:rsid w:val="00621D48"/>
    <w:rsid w:val="006450DA"/>
    <w:rsid w:val="0066384B"/>
    <w:rsid w:val="00665C3D"/>
    <w:rsid w:val="0067098C"/>
    <w:rsid w:val="00671A14"/>
    <w:rsid w:val="00674DFB"/>
    <w:rsid w:val="00687220"/>
    <w:rsid w:val="006B680F"/>
    <w:rsid w:val="006D3EF1"/>
    <w:rsid w:val="006E349D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C17B9"/>
    <w:rsid w:val="007F22AB"/>
    <w:rsid w:val="00801C5F"/>
    <w:rsid w:val="008026F8"/>
    <w:rsid w:val="00813BC5"/>
    <w:rsid w:val="00824B01"/>
    <w:rsid w:val="00852AF1"/>
    <w:rsid w:val="008823A2"/>
    <w:rsid w:val="008864CE"/>
    <w:rsid w:val="00896611"/>
    <w:rsid w:val="008C1672"/>
    <w:rsid w:val="00930CC5"/>
    <w:rsid w:val="0098192F"/>
    <w:rsid w:val="009F2F1E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03C8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39F8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E7B85"/>
    <w:rsid w:val="00CF2B5A"/>
    <w:rsid w:val="00CF7969"/>
    <w:rsid w:val="00D04BB0"/>
    <w:rsid w:val="00D05CF7"/>
    <w:rsid w:val="00D372D8"/>
    <w:rsid w:val="00D714C9"/>
    <w:rsid w:val="00D859A1"/>
    <w:rsid w:val="00DA3B68"/>
    <w:rsid w:val="00DA6DAA"/>
    <w:rsid w:val="00DD2901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489</Characters>
  <Application>Microsoft Office Word</Application>
  <DocSecurity>0</DocSecurity>
  <Lines>4</Lines>
  <Paragraphs>1</Paragraphs>
  <ScaleCrop>false</ScaleCrop>
  <Company>zjnu</Company>
  <LinksUpToDate>false</LinksUpToDate>
  <CharactersWithSpaces>573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User</cp:lastModifiedBy>
  <cp:revision>8</cp:revision>
  <cp:lastPrinted>2010-07-05T01:01:00Z</cp:lastPrinted>
  <dcterms:created xsi:type="dcterms:W3CDTF">2019-09-14T09:31:00Z</dcterms:created>
  <dcterms:modified xsi:type="dcterms:W3CDTF">2019-09-19T01:28:00Z</dcterms:modified>
</cp:coreProperties>
</file>