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8777C" w:rsidP="00090E2B">
      <w:pPr>
        <w:tabs>
          <w:tab w:val="left" w:pos="3901"/>
        </w:tabs>
        <w:adjustRightInd w:val="0"/>
        <w:snapToGrid w:val="0"/>
        <w:spacing w:line="420" w:lineRule="exact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附件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>2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>：</w:t>
      </w:r>
      <w:r w:rsidR="00090E2B">
        <w:rPr>
          <w:rFonts w:ascii="楷体_GB2312" w:eastAsia="楷体_GB2312" w:hAnsi="宋体"/>
          <w:b/>
          <w:bCs/>
          <w:sz w:val="36"/>
          <w:szCs w:val="36"/>
        </w:rPr>
        <w:tab/>
      </w:r>
    </w:p>
    <w:p w:rsidR="00000000" w:rsidRDefault="0018777C">
      <w:pPr>
        <w:adjustRightInd w:val="0"/>
        <w:snapToGrid w:val="0"/>
        <w:spacing w:line="420" w:lineRule="exact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江西农业大学研究生导师信息表</w:t>
      </w:r>
    </w:p>
    <w:p w:rsidR="00000000" w:rsidRDefault="0018777C">
      <w:pPr>
        <w:adjustRightInd w:val="0"/>
        <w:snapToGrid w:val="0"/>
        <w:spacing w:line="420" w:lineRule="exact"/>
        <w:rPr>
          <w:rFonts w:ascii="楷体_GB2312" w:eastAsia="楷体_GB2312" w:hAnsi="宋体" w:hint="eastAsia"/>
          <w:sz w:val="24"/>
        </w:rPr>
      </w:pPr>
    </w:p>
    <w:p w:rsidR="00000000" w:rsidRDefault="0018777C">
      <w:pPr>
        <w:adjustRightInd w:val="0"/>
        <w:snapToGrid w:val="0"/>
        <w:spacing w:line="420" w:lineRule="exact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sz w:val="24"/>
        </w:rPr>
        <w:t>学科专业</w:t>
      </w:r>
      <w:r>
        <w:rPr>
          <w:rFonts w:ascii="楷体_GB2312" w:eastAsia="楷体_GB2312" w:hAnsi="宋体" w:hint="eastAsia"/>
          <w:sz w:val="24"/>
        </w:rPr>
        <w:t>：</w:t>
      </w:r>
      <w:r w:rsidR="000E0F68">
        <w:rPr>
          <w:rFonts w:ascii="楷体_GB2312" w:eastAsia="楷体_GB2312" w:hAnsi="宋体" w:hint="eastAsia"/>
          <w:sz w:val="24"/>
        </w:rPr>
        <w:t>食品营养与安全</w:t>
      </w:r>
      <w:r w:rsidR="000E0F68">
        <w:rPr>
          <w:rFonts w:ascii="楷体_GB2312" w:eastAsia="楷体_GB2312" w:hAnsi="宋体"/>
          <w:sz w:val="24"/>
        </w:rPr>
        <w:tab/>
      </w:r>
      <w:r>
        <w:rPr>
          <w:rFonts w:ascii="楷体_GB2312" w:eastAsia="楷体_GB2312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color w:val="0000FF"/>
          <w:sz w:val="36"/>
          <w:szCs w:val="36"/>
        </w:rPr>
        <w:t xml:space="preserve">      </w:t>
      </w:r>
      <w:r>
        <w:rPr>
          <w:rFonts w:ascii="楷体_GB2312" w:eastAsia="楷体_GB2312" w:hint="eastAsia"/>
          <w:b/>
          <w:bCs/>
          <w:sz w:val="36"/>
          <w:szCs w:val="36"/>
        </w:rPr>
        <w:t xml:space="preserve">   </w:t>
      </w:r>
      <w:r>
        <w:rPr>
          <w:rFonts w:ascii="楷体_GB2312" w:eastAsia="楷体_GB2312" w:hAnsi="宋体" w:hint="eastAsia"/>
          <w:b/>
          <w:sz w:val="24"/>
        </w:rPr>
        <w:t>所在学院</w:t>
      </w:r>
      <w:r>
        <w:rPr>
          <w:rFonts w:ascii="楷体_GB2312" w:eastAsia="楷体_GB2312" w:hAnsi="宋体" w:hint="eastAsia"/>
          <w:sz w:val="24"/>
        </w:rPr>
        <w:t>：</w:t>
      </w:r>
      <w:r w:rsidR="000E0F68">
        <w:rPr>
          <w:rFonts w:ascii="楷体_GB2312" w:eastAsia="楷体_GB2312" w:hAnsi="宋体" w:hint="eastAsia"/>
          <w:sz w:val="24"/>
        </w:rPr>
        <w:t>食品科学与工程</w:t>
      </w:r>
    </w:p>
    <w:tbl>
      <w:tblPr>
        <w:tblW w:w="507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272"/>
        <w:gridCol w:w="1064"/>
        <w:gridCol w:w="711"/>
        <w:gridCol w:w="709"/>
        <w:gridCol w:w="713"/>
        <w:gridCol w:w="531"/>
        <w:gridCol w:w="806"/>
        <w:gridCol w:w="1149"/>
        <w:gridCol w:w="1598"/>
      </w:tblGrid>
      <w:tr w:rsidR="00000000">
        <w:trPr>
          <w:trHeight w:val="588"/>
        </w:trPr>
        <w:tc>
          <w:tcPr>
            <w:tcW w:w="6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杜娟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别</w:t>
            </w:r>
          </w:p>
        </w:tc>
        <w:tc>
          <w:tcPr>
            <w:tcW w:w="719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女</w:t>
            </w:r>
          </w:p>
        </w:tc>
        <w:tc>
          <w:tcPr>
            <w:tcW w:w="630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989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/>
                <w:bCs/>
                <w:sz w:val="24"/>
              </w:rPr>
              <w:t>1986.07</w:t>
            </w:r>
          </w:p>
        </w:tc>
        <w:tc>
          <w:tcPr>
            <w:tcW w:w="80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223520</wp:posOffset>
                  </wp:positionV>
                  <wp:extent cx="877570" cy="1304290"/>
                  <wp:effectExtent l="0" t="0" r="0" b="3810"/>
                  <wp:wrapSquare wrapText="bothSides"/>
                  <wp:docPr id="1" name="图片 1" descr="蓝色头发的女人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蓝色头发的女人&#10;&#10;描述已自动生成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00">
        <w:trPr>
          <w:trHeight w:val="608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称</w:t>
            </w:r>
          </w:p>
        </w:tc>
        <w:tc>
          <w:tcPr>
            <w:tcW w:w="644" w:type="pct"/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副教授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18777C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最后学历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</w:p>
          <w:p w:rsidR="00000000" w:rsidRDefault="0018777C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学位</w:t>
            </w:r>
          </w:p>
        </w:tc>
        <w:tc>
          <w:tcPr>
            <w:tcW w:w="1979" w:type="pct"/>
            <w:gridSpan w:val="5"/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研究生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 w:rsidR="000E0F68">
              <w:rPr>
                <w:rFonts w:ascii="楷体_GB2312" w:eastAsia="楷体_GB2312" w:hAnsi="宋体" w:hint="eastAsia"/>
                <w:sz w:val="24"/>
              </w:rPr>
              <w:t>博士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19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务</w:t>
            </w:r>
          </w:p>
        </w:tc>
        <w:tc>
          <w:tcPr>
            <w:tcW w:w="644" w:type="pct"/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ind w:leftChars="-37" w:left="-1" w:rightChars="-51" w:right="-107" w:hangingChars="32" w:hanging="77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无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最后毕业院校</w:t>
            </w:r>
          </w:p>
        </w:tc>
        <w:tc>
          <w:tcPr>
            <w:tcW w:w="1979" w:type="pct"/>
            <w:gridSpan w:val="5"/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重庆大学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>
        <w:trPr>
          <w:trHeight w:val="746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导师类别</w:t>
            </w:r>
          </w:p>
        </w:tc>
        <w:tc>
          <w:tcPr>
            <w:tcW w:w="644" w:type="pct"/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硕士生导师</w:t>
            </w:r>
          </w:p>
        </w:tc>
        <w:tc>
          <w:tcPr>
            <w:tcW w:w="899" w:type="pct"/>
            <w:gridSpan w:val="2"/>
            <w:vAlign w:val="center"/>
          </w:tcPr>
          <w:p w:rsidR="00000000" w:rsidRDefault="0018777C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首任导师时间</w:t>
            </w:r>
          </w:p>
        </w:tc>
        <w:tc>
          <w:tcPr>
            <w:tcW w:w="720" w:type="pct"/>
            <w:gridSpan w:val="2"/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  <w:r>
              <w:rPr>
                <w:rFonts w:ascii="楷体_GB2312" w:eastAsia="楷体_GB2312" w:hAnsi="宋体"/>
                <w:sz w:val="24"/>
              </w:rPr>
              <w:t>020.06</w:t>
            </w:r>
          </w:p>
        </w:tc>
        <w:tc>
          <w:tcPr>
            <w:tcW w:w="677" w:type="pct"/>
            <w:gridSpan w:val="2"/>
            <w:vAlign w:val="center"/>
          </w:tcPr>
          <w:p w:rsidR="00000000" w:rsidRDefault="0018777C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导师属性</w:t>
            </w:r>
          </w:p>
        </w:tc>
        <w:tc>
          <w:tcPr>
            <w:tcW w:w="582" w:type="pct"/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全职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>
        <w:trPr>
          <w:cantSplit/>
          <w:trHeight w:val="629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1543" w:type="pct"/>
            <w:gridSpan w:val="3"/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江西农业大学</w:t>
            </w:r>
          </w:p>
        </w:tc>
        <w:tc>
          <w:tcPr>
            <w:tcW w:w="720" w:type="pct"/>
            <w:gridSpan w:val="2"/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2068" w:type="pct"/>
            <w:gridSpan w:val="4"/>
            <w:tcBorders>
              <w:right w:val="double" w:sz="4" w:space="0" w:color="auto"/>
            </w:tcBorders>
            <w:vAlign w:val="center"/>
          </w:tcPr>
          <w:p w:rsidR="00000000" w:rsidRDefault="000E0F68">
            <w:pPr>
              <w:adjustRightInd w:val="0"/>
              <w:snapToGrid w:val="0"/>
              <w:spacing w:line="420" w:lineRule="exact"/>
              <w:rPr>
                <w:rFonts w:eastAsia="楷体_GB2312" w:hint="eastAsia"/>
                <w:bCs/>
                <w:sz w:val="24"/>
              </w:rPr>
            </w:pPr>
            <w:hyperlink r:id="rId5" w:history="1">
              <w:r w:rsidRPr="00F870A1">
                <w:rPr>
                  <w:rStyle w:val="a3"/>
                  <w:rFonts w:eastAsia="楷体_GB2312" w:hint="eastAsia"/>
                  <w:bCs/>
                  <w:sz w:val="24"/>
                </w:rPr>
                <w:t>j</w:t>
              </w:r>
              <w:r w:rsidRPr="00F870A1">
                <w:rPr>
                  <w:rStyle w:val="a3"/>
                  <w:rFonts w:eastAsia="楷体_GB2312"/>
                  <w:bCs/>
                  <w:sz w:val="24"/>
                </w:rPr>
                <w:t>uandu0708@jxau.edu.cn</w:t>
              </w:r>
            </w:hyperlink>
          </w:p>
        </w:tc>
      </w:tr>
      <w:tr w:rsidR="00000000">
        <w:trPr>
          <w:cantSplit/>
          <w:trHeight w:val="690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主要研究方向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E8173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 w:rsidRPr="00E8173E">
              <w:rPr>
                <w:rFonts w:ascii="楷体_GB2312" w:eastAsia="楷体_GB2312" w:hAnsi="宋体"/>
                <w:sz w:val="24"/>
              </w:rPr>
              <w:t>纳米材料的合成及其在食品污染物中的检测应用</w:t>
            </w:r>
          </w:p>
        </w:tc>
      </w:tr>
      <w:tr w:rsidR="00000000">
        <w:trPr>
          <w:cantSplit/>
          <w:trHeight w:val="927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3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参加何学术团体、任何职务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920B60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无</w:t>
            </w:r>
          </w:p>
        </w:tc>
      </w:tr>
      <w:tr w:rsidR="00000000" w:rsidTr="000F0C57">
        <w:trPr>
          <w:cantSplit/>
          <w:trHeight w:val="2916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个人简历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F0C57" w:rsidRDefault="000F0C57" w:rsidP="000F0C57">
            <w:pPr>
              <w:adjustRightInd w:val="0"/>
              <w:snapToGrid w:val="0"/>
              <w:spacing w:line="420" w:lineRule="exact"/>
              <w:jc w:val="left"/>
              <w:rPr>
                <w:rFonts w:ascii="楷体_GB2312" w:eastAsia="楷体_GB2312" w:hAnsi="宋体"/>
                <w:sz w:val="24"/>
              </w:rPr>
            </w:pPr>
            <w:r w:rsidRPr="000F0C57">
              <w:rPr>
                <w:rFonts w:ascii="楷体_GB2312" w:eastAsia="楷体_GB2312" w:hAnsi="宋体"/>
                <w:sz w:val="24"/>
              </w:rPr>
              <w:t>2013/07</w:t>
            </w:r>
            <w:r>
              <w:rPr>
                <w:rFonts w:ascii="楷体_GB2312" w:eastAsia="楷体_GB2312" w:hAnsi="宋体" w:hint="eastAsia"/>
                <w:sz w:val="24"/>
              </w:rPr>
              <w:t>今</w:t>
            </w:r>
            <w:r w:rsidRPr="000F0C57">
              <w:rPr>
                <w:rFonts w:ascii="楷体_GB2312" w:eastAsia="楷体_GB2312" w:hAnsi="宋体"/>
                <w:sz w:val="24"/>
              </w:rPr>
              <w:t>，江西农业大学，食品科学与工程学院食品质量与安全专业，讲师</w:t>
            </w:r>
            <w:r>
              <w:rPr>
                <w:rFonts w:ascii="楷体_GB2312" w:eastAsia="楷体_GB2312" w:hAnsi="宋体" w:hint="eastAsia"/>
                <w:sz w:val="24"/>
              </w:rPr>
              <w:t>、副教授。</w:t>
            </w:r>
          </w:p>
          <w:p w:rsidR="000F0C57" w:rsidRPr="000F0C57" w:rsidRDefault="000F0C57" w:rsidP="000F0C57">
            <w:pPr>
              <w:adjustRightInd w:val="0"/>
              <w:snapToGrid w:val="0"/>
              <w:spacing w:line="420" w:lineRule="exact"/>
              <w:jc w:val="left"/>
              <w:rPr>
                <w:rFonts w:ascii="楷体_GB2312" w:eastAsia="楷体_GB2312" w:hAnsi="宋体"/>
                <w:sz w:val="24"/>
              </w:rPr>
            </w:pPr>
            <w:r w:rsidRPr="000F0C57">
              <w:rPr>
                <w:rFonts w:ascii="楷体_GB2312" w:eastAsia="楷体_GB2312" w:hAnsi="宋体"/>
                <w:sz w:val="24"/>
              </w:rPr>
              <w:t>009/09至2013/07，重庆大学，生物工程学院生物医学工程专业，博士，导师：夏之宁</w:t>
            </w:r>
          </w:p>
          <w:p w:rsidR="000F0C57" w:rsidRPr="000F0C57" w:rsidRDefault="000F0C57" w:rsidP="000F0C57">
            <w:pPr>
              <w:adjustRightInd w:val="0"/>
              <w:snapToGrid w:val="0"/>
              <w:spacing w:line="420" w:lineRule="exact"/>
              <w:jc w:val="left"/>
              <w:rPr>
                <w:rFonts w:ascii="楷体_GB2312" w:eastAsia="楷体_GB2312" w:hAnsi="宋体"/>
                <w:sz w:val="24"/>
              </w:rPr>
            </w:pPr>
            <w:r w:rsidRPr="000F0C57">
              <w:rPr>
                <w:rFonts w:ascii="楷体_GB2312" w:eastAsia="楷体_GB2312" w:hAnsi="宋体"/>
                <w:sz w:val="24"/>
              </w:rPr>
              <w:t>2006/09至2009/07，西南大学，化学化工学院分析化学专业，硕士，导师：黄承志，郑鹄志</w:t>
            </w:r>
          </w:p>
          <w:p w:rsidR="00000000" w:rsidRPr="000F0C57" w:rsidRDefault="000F0C57" w:rsidP="000F0C57">
            <w:pPr>
              <w:adjustRightInd w:val="0"/>
              <w:snapToGrid w:val="0"/>
              <w:spacing w:line="420" w:lineRule="exact"/>
              <w:jc w:val="left"/>
              <w:rPr>
                <w:rFonts w:ascii="楷体_GB2312" w:eastAsia="楷体_GB2312" w:hAnsi="宋体" w:hint="eastAsia"/>
                <w:sz w:val="24"/>
              </w:rPr>
            </w:pPr>
            <w:r w:rsidRPr="000F0C57">
              <w:rPr>
                <w:rFonts w:ascii="楷体_GB2312" w:eastAsia="楷体_GB2312" w:hAnsi="宋体"/>
                <w:sz w:val="24"/>
              </w:rPr>
              <w:t>2002/09至2006/07，南昌大学，理学院分析化学专业，学士。</w:t>
            </w:r>
          </w:p>
        </w:tc>
      </w:tr>
      <w:tr w:rsidR="00000000">
        <w:trPr>
          <w:cantSplit/>
          <w:trHeight w:val="1201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科研情况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E8173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 w:rsidRPr="00E8173E">
              <w:rPr>
                <w:rFonts w:ascii="楷体_GB2312" w:eastAsia="楷体_GB2312" w:hAnsi="宋体"/>
                <w:sz w:val="24"/>
              </w:rPr>
              <w:t>主持国家自然科学基金项目1项，市厅级项目3项。以第一作者或通讯作者发表论文</w:t>
            </w:r>
            <w:r>
              <w:rPr>
                <w:rFonts w:ascii="楷体_GB2312" w:eastAsia="楷体_GB2312" w:hAnsi="宋体"/>
                <w:sz w:val="24"/>
              </w:rPr>
              <w:t>11</w:t>
            </w:r>
            <w:r w:rsidRPr="00E8173E">
              <w:rPr>
                <w:rFonts w:ascii="楷体_GB2312" w:eastAsia="楷体_GB2312" w:hAnsi="宋体"/>
                <w:sz w:val="24"/>
              </w:rPr>
              <w:t>篇，其中SCI论文</w:t>
            </w:r>
            <w:r>
              <w:rPr>
                <w:rFonts w:ascii="楷体_GB2312" w:eastAsia="楷体_GB2312" w:hAnsi="宋体"/>
                <w:sz w:val="24"/>
              </w:rPr>
              <w:t>4</w:t>
            </w:r>
            <w:r w:rsidRPr="00E8173E">
              <w:rPr>
                <w:rFonts w:ascii="楷体_GB2312" w:eastAsia="楷体_GB2312" w:hAnsi="宋体"/>
                <w:sz w:val="24"/>
              </w:rPr>
              <w:t>篇</w:t>
            </w:r>
            <w:r>
              <w:rPr>
                <w:rFonts w:ascii="楷体_GB2312" w:eastAsia="楷体_GB2312" w:hAnsi="宋体" w:hint="eastAsia"/>
                <w:sz w:val="24"/>
              </w:rPr>
              <w:t>。</w:t>
            </w:r>
          </w:p>
        </w:tc>
      </w:tr>
      <w:tr w:rsidR="00000000">
        <w:trPr>
          <w:cantSplit/>
          <w:trHeight w:val="920"/>
        </w:trPr>
        <w:tc>
          <w:tcPr>
            <w:tcW w:w="669" w:type="pct"/>
            <w:tcBorders>
              <w:lef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对学生</w:t>
            </w:r>
          </w:p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的要求</w:t>
            </w:r>
          </w:p>
        </w:tc>
        <w:tc>
          <w:tcPr>
            <w:tcW w:w="4331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E8173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诚实守信，勤奋刻苦，踏实肯干</w:t>
            </w:r>
          </w:p>
        </w:tc>
      </w:tr>
      <w:tr w:rsidR="00000000">
        <w:trPr>
          <w:cantSplit/>
          <w:trHeight w:val="910"/>
        </w:trPr>
        <w:tc>
          <w:tcPr>
            <w:tcW w:w="6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pacing w:val="40"/>
                <w:sz w:val="24"/>
              </w:rPr>
            </w:pPr>
            <w:r>
              <w:rPr>
                <w:rFonts w:ascii="楷体_GB2312" w:eastAsia="楷体_GB2312" w:hAnsi="宋体" w:hint="eastAsia"/>
                <w:spacing w:val="40"/>
                <w:sz w:val="24"/>
              </w:rPr>
              <w:t>备</w:t>
            </w:r>
            <w:r>
              <w:rPr>
                <w:rFonts w:ascii="楷体_GB2312" w:eastAsia="楷体_GB2312" w:hAnsi="宋体" w:hint="eastAsia"/>
                <w:spacing w:val="4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40"/>
                <w:sz w:val="24"/>
              </w:rPr>
              <w:t>注</w:t>
            </w:r>
          </w:p>
        </w:tc>
        <w:tc>
          <w:tcPr>
            <w:tcW w:w="4331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18777C">
            <w:pPr>
              <w:adjustRightInd w:val="0"/>
              <w:snapToGrid w:val="0"/>
              <w:spacing w:line="420" w:lineRule="exact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</w:tbl>
    <w:p w:rsidR="0018777C" w:rsidRDefault="0018777C">
      <w:pPr>
        <w:adjustRightInd w:val="0"/>
        <w:snapToGrid w:val="0"/>
        <w:spacing w:line="420" w:lineRule="exact"/>
        <w:rPr>
          <w:rFonts w:ascii="楷体_GB2312" w:eastAsia="楷体_GB2312" w:hint="eastAsia"/>
          <w:color w:val="FF0000"/>
          <w:sz w:val="18"/>
          <w:szCs w:val="18"/>
        </w:rPr>
      </w:pPr>
      <w:r>
        <w:rPr>
          <w:rFonts w:ascii="楷体_GB2312" w:eastAsia="楷体_GB2312" w:hint="eastAsia"/>
          <w:color w:val="FF0000"/>
          <w:sz w:val="18"/>
          <w:szCs w:val="18"/>
        </w:rPr>
        <w:t>注：</w:t>
      </w:r>
      <w:r>
        <w:rPr>
          <w:rFonts w:ascii="楷体_GB2312" w:eastAsia="楷体_GB2312" w:hint="eastAsia"/>
          <w:color w:val="FF0000"/>
          <w:sz w:val="18"/>
          <w:szCs w:val="18"/>
        </w:rPr>
        <w:t>1</w:t>
      </w:r>
      <w:r>
        <w:rPr>
          <w:rFonts w:ascii="楷体_GB2312" w:eastAsia="楷体_GB2312" w:hint="eastAsia"/>
          <w:color w:val="FF0000"/>
          <w:sz w:val="18"/>
          <w:szCs w:val="18"/>
        </w:rPr>
        <w:t>、有在其他单位做兼职导师的老师，请在备注栏注明。</w:t>
      </w:r>
      <w:r>
        <w:rPr>
          <w:rFonts w:ascii="楷体_GB2312" w:eastAsia="楷体_GB2312" w:hint="eastAsia"/>
          <w:color w:val="FF0000"/>
          <w:sz w:val="18"/>
          <w:szCs w:val="18"/>
        </w:rPr>
        <w:t>2</w:t>
      </w:r>
      <w:r>
        <w:rPr>
          <w:rFonts w:ascii="楷体_GB2312" w:eastAsia="楷体_GB2312" w:hint="eastAsia"/>
          <w:color w:val="FF0000"/>
          <w:sz w:val="18"/>
          <w:szCs w:val="18"/>
        </w:rPr>
        <w:t>、科研情况一栏如不够填写，可转下一页。</w:t>
      </w:r>
    </w:p>
    <w:sectPr w:rsidR="0018777C">
      <w:pgSz w:w="11906" w:h="16838"/>
      <w:pgMar w:top="454" w:right="1077" w:bottom="454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42"/>
    <w:rsid w:val="00003ED2"/>
    <w:rsid w:val="000369B2"/>
    <w:rsid w:val="00036B78"/>
    <w:rsid w:val="00051821"/>
    <w:rsid w:val="00090E2B"/>
    <w:rsid w:val="000961C4"/>
    <w:rsid w:val="000E0F68"/>
    <w:rsid w:val="000E5F09"/>
    <w:rsid w:val="000F0C57"/>
    <w:rsid w:val="00133FA9"/>
    <w:rsid w:val="00185C1D"/>
    <w:rsid w:val="0018777C"/>
    <w:rsid w:val="00195109"/>
    <w:rsid w:val="002038CF"/>
    <w:rsid w:val="00224B51"/>
    <w:rsid w:val="002E555D"/>
    <w:rsid w:val="00322C56"/>
    <w:rsid w:val="003254B2"/>
    <w:rsid w:val="00360F5A"/>
    <w:rsid w:val="00366915"/>
    <w:rsid w:val="0037053A"/>
    <w:rsid w:val="0038692D"/>
    <w:rsid w:val="003A2772"/>
    <w:rsid w:val="003C02BC"/>
    <w:rsid w:val="003C6C2F"/>
    <w:rsid w:val="00434B8E"/>
    <w:rsid w:val="00440DC3"/>
    <w:rsid w:val="00446BA7"/>
    <w:rsid w:val="00475AE7"/>
    <w:rsid w:val="004927D6"/>
    <w:rsid w:val="004D4BBC"/>
    <w:rsid w:val="004E3533"/>
    <w:rsid w:val="004F7C26"/>
    <w:rsid w:val="0052443D"/>
    <w:rsid w:val="00535CF7"/>
    <w:rsid w:val="00543B83"/>
    <w:rsid w:val="00551503"/>
    <w:rsid w:val="00564EFA"/>
    <w:rsid w:val="00583459"/>
    <w:rsid w:val="00594A9E"/>
    <w:rsid w:val="005B185A"/>
    <w:rsid w:val="005B1C6F"/>
    <w:rsid w:val="005E1894"/>
    <w:rsid w:val="00621D48"/>
    <w:rsid w:val="0066384B"/>
    <w:rsid w:val="00665C3D"/>
    <w:rsid w:val="0067098C"/>
    <w:rsid w:val="00671A14"/>
    <w:rsid w:val="00687220"/>
    <w:rsid w:val="006D3EF1"/>
    <w:rsid w:val="006E4978"/>
    <w:rsid w:val="007070BE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275CF"/>
    <w:rsid w:val="00852AF1"/>
    <w:rsid w:val="008864CE"/>
    <w:rsid w:val="008C45FF"/>
    <w:rsid w:val="00920B60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A2C5D"/>
    <w:rsid w:val="00BA72B5"/>
    <w:rsid w:val="00BB2251"/>
    <w:rsid w:val="00BB77B8"/>
    <w:rsid w:val="00BE3A4A"/>
    <w:rsid w:val="00C012BD"/>
    <w:rsid w:val="00C03832"/>
    <w:rsid w:val="00C10AEF"/>
    <w:rsid w:val="00C30AAB"/>
    <w:rsid w:val="00C374F3"/>
    <w:rsid w:val="00C44E86"/>
    <w:rsid w:val="00C54D91"/>
    <w:rsid w:val="00C76807"/>
    <w:rsid w:val="00C97C3D"/>
    <w:rsid w:val="00CB250E"/>
    <w:rsid w:val="00CB6FAE"/>
    <w:rsid w:val="00D04BB0"/>
    <w:rsid w:val="00D05CF7"/>
    <w:rsid w:val="00D36C98"/>
    <w:rsid w:val="00D859A1"/>
    <w:rsid w:val="00DA3B68"/>
    <w:rsid w:val="00E2208B"/>
    <w:rsid w:val="00E2782D"/>
    <w:rsid w:val="00E3063D"/>
    <w:rsid w:val="00E32C13"/>
    <w:rsid w:val="00E8173E"/>
    <w:rsid w:val="00EE6B3C"/>
    <w:rsid w:val="00EE776F"/>
    <w:rsid w:val="00F86C42"/>
    <w:rsid w:val="00FC4D46"/>
    <w:rsid w:val="00FE555A"/>
    <w:rsid w:val="02621C4C"/>
    <w:rsid w:val="0B7D2919"/>
    <w:rsid w:val="2ADA6CB0"/>
    <w:rsid w:val="5D427378"/>
    <w:rsid w:val="5F1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6B7E3"/>
  <w15:chartTrackingRefBased/>
  <w15:docId w15:val="{4F46E982-A441-264D-BAD2-E96EFD7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E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du0708@jxau.edu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92</Words>
  <Characters>530</Characters>
  <Application>Microsoft Office Word</Application>
  <DocSecurity>0</DocSecurity>
  <Lines>4</Lines>
  <Paragraphs>1</Paragraphs>
  <ScaleCrop>false</ScaleCrop>
  <Company>zjnu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subject/>
  <dc:creator>jiangm</dc:creator>
  <cp:keywords/>
  <dc:description/>
  <cp:lastModifiedBy>Du Julia</cp:lastModifiedBy>
  <cp:revision>4</cp:revision>
  <dcterms:created xsi:type="dcterms:W3CDTF">2020-12-31T04:10:00Z</dcterms:created>
  <dcterms:modified xsi:type="dcterms:W3CDTF">2021-01-01T05:57:00Z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